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ED" w:rsidRPr="000D1114" w:rsidRDefault="000D1114" w:rsidP="000D1114">
      <w:pPr>
        <w:jc w:val="right"/>
        <w:rPr>
          <w:b/>
          <w:sz w:val="20"/>
          <w:szCs w:val="20"/>
        </w:rPr>
      </w:pPr>
      <w:r w:rsidRPr="000D1114">
        <w:rPr>
          <w:b/>
          <w:sz w:val="20"/>
          <w:szCs w:val="20"/>
        </w:rPr>
        <w:t>Załącznik do ZARZĄDZENIA Nr….</w:t>
      </w:r>
    </w:p>
    <w:p w:rsidR="000D1114" w:rsidRPr="000D1114" w:rsidRDefault="000D1114" w:rsidP="000D1114">
      <w:pPr>
        <w:jc w:val="center"/>
        <w:rPr>
          <w:b/>
          <w:sz w:val="20"/>
          <w:szCs w:val="20"/>
        </w:rPr>
      </w:pPr>
      <w:r w:rsidRPr="000D1114"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 xml:space="preserve">                            </w:t>
      </w:r>
      <w:r w:rsidRPr="000D11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0D1114">
        <w:rPr>
          <w:b/>
          <w:sz w:val="20"/>
          <w:szCs w:val="20"/>
        </w:rPr>
        <w:t>WÓJTA GMINY PAWŁÓW</w:t>
      </w:r>
    </w:p>
    <w:p w:rsidR="000D1114" w:rsidRPr="00C50D6E" w:rsidRDefault="000D1114" w:rsidP="000D1114">
      <w:pPr>
        <w:rPr>
          <w:b/>
          <w:sz w:val="20"/>
          <w:szCs w:val="20"/>
        </w:rPr>
      </w:pPr>
      <w:r w:rsidRPr="000D1114">
        <w:rPr>
          <w:b/>
          <w:sz w:val="20"/>
          <w:szCs w:val="20"/>
        </w:rPr>
        <w:t xml:space="preserve">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</w:t>
      </w:r>
      <w:r w:rsidRPr="000D1114">
        <w:rPr>
          <w:b/>
          <w:sz w:val="20"/>
          <w:szCs w:val="20"/>
        </w:rPr>
        <w:t xml:space="preserve"> z dnia ……………</w:t>
      </w:r>
    </w:p>
    <w:p w:rsidR="00C50D6E" w:rsidRDefault="00C50D6E" w:rsidP="00FE2445">
      <w:pPr>
        <w:tabs>
          <w:tab w:val="left" w:pos="142"/>
        </w:tabs>
        <w:jc w:val="both"/>
        <w:rPr>
          <w:b/>
        </w:rPr>
      </w:pPr>
    </w:p>
    <w:p w:rsidR="006F26ED" w:rsidRPr="00FE2445" w:rsidRDefault="005C1B10" w:rsidP="00FE2445">
      <w:pPr>
        <w:tabs>
          <w:tab w:val="left" w:pos="142"/>
        </w:tabs>
        <w:jc w:val="both"/>
        <w:rPr>
          <w:rFonts w:eastAsiaTheme="minorHAnsi"/>
          <w:b/>
          <w:lang w:eastAsia="en-US"/>
        </w:rPr>
      </w:pPr>
      <w:r w:rsidRPr="00F37B0E">
        <w:rPr>
          <w:b/>
        </w:rPr>
        <w:t xml:space="preserve">Regulamin udzielania pomocy w realizacji prac związanych z usuwaniem wyrobów i odpadów zawierających azbest w ramach </w:t>
      </w:r>
      <w:r w:rsidR="001E4CFE" w:rsidRPr="00F37B0E">
        <w:rPr>
          <w:rFonts w:eastAsiaTheme="minorHAnsi"/>
          <w:b/>
          <w:lang w:eastAsia="en-US"/>
        </w:rPr>
        <w:t xml:space="preserve">„Programu </w:t>
      </w:r>
      <w:r w:rsidR="001E4CFE" w:rsidRPr="001E4CFE">
        <w:rPr>
          <w:rFonts w:eastAsiaTheme="minorHAnsi"/>
          <w:b/>
          <w:lang w:eastAsia="en-US"/>
        </w:rPr>
        <w:t>Usuwania Wyrobów Zawierających Azbest dla Gminy Pawłów na lata 2013-2032”</w:t>
      </w:r>
    </w:p>
    <w:p w:rsidR="006F26ED" w:rsidRDefault="006F26ED" w:rsidP="006F26ED">
      <w:pPr>
        <w:jc w:val="center"/>
      </w:pPr>
    </w:p>
    <w:p w:rsidR="006F26ED" w:rsidRDefault="006F26ED" w:rsidP="002B3453">
      <w:pPr>
        <w:numPr>
          <w:ilvl w:val="0"/>
          <w:numId w:val="3"/>
        </w:numPr>
        <w:jc w:val="both"/>
        <w:rPr>
          <w:sz w:val="22"/>
          <w:szCs w:val="22"/>
        </w:rPr>
      </w:pPr>
      <w:r w:rsidRPr="00C50D6E">
        <w:rPr>
          <w:sz w:val="22"/>
          <w:szCs w:val="22"/>
        </w:rPr>
        <w:t xml:space="preserve">Regulamin określa zasady </w:t>
      </w:r>
      <w:r w:rsidR="002B3453" w:rsidRPr="00C50D6E">
        <w:rPr>
          <w:sz w:val="22"/>
          <w:szCs w:val="22"/>
        </w:rPr>
        <w:t xml:space="preserve">udzielania przez Gminę Pawłów pomocy w realizacji prac związanych z demontażem, transportem i unieszkodliwieniem wyrobów zawierających azbest z </w:t>
      </w:r>
      <w:r w:rsidRPr="00C50D6E">
        <w:rPr>
          <w:sz w:val="22"/>
          <w:szCs w:val="22"/>
        </w:rPr>
        <w:t>pokry</w:t>
      </w:r>
      <w:r w:rsidR="002B3453" w:rsidRPr="00C50D6E">
        <w:rPr>
          <w:sz w:val="22"/>
          <w:szCs w:val="22"/>
        </w:rPr>
        <w:t xml:space="preserve">ć dachowych i elewacji, a także zdeponowanych na posesjach, na terenie Gminy Pawłów. </w:t>
      </w:r>
      <w:r w:rsidRPr="00C50D6E">
        <w:rPr>
          <w:sz w:val="22"/>
          <w:szCs w:val="22"/>
        </w:rPr>
        <w:t xml:space="preserve"> </w:t>
      </w:r>
    </w:p>
    <w:p w:rsidR="002031F7" w:rsidRPr="00C50D6E" w:rsidRDefault="002031F7" w:rsidP="002031F7">
      <w:pPr>
        <w:ind w:left="810"/>
        <w:jc w:val="both"/>
        <w:rPr>
          <w:sz w:val="22"/>
          <w:szCs w:val="22"/>
        </w:rPr>
      </w:pPr>
    </w:p>
    <w:p w:rsidR="00745D39" w:rsidRPr="00C50D6E" w:rsidRDefault="00745D39" w:rsidP="002B3453">
      <w:pPr>
        <w:numPr>
          <w:ilvl w:val="0"/>
          <w:numId w:val="3"/>
        </w:numPr>
        <w:jc w:val="both"/>
        <w:rPr>
          <w:sz w:val="22"/>
          <w:szCs w:val="22"/>
        </w:rPr>
      </w:pPr>
      <w:r w:rsidRPr="00C50D6E">
        <w:rPr>
          <w:sz w:val="22"/>
          <w:szCs w:val="22"/>
        </w:rPr>
        <w:t>Z pomocy mogą skorzystać:</w:t>
      </w:r>
    </w:p>
    <w:p w:rsidR="00745D39" w:rsidRPr="00C50D6E" w:rsidRDefault="00745D39" w:rsidP="00745D3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C50D6E">
        <w:rPr>
          <w:sz w:val="22"/>
          <w:szCs w:val="22"/>
        </w:rPr>
        <w:t>Osoby fizyczne będące właścicielami budynków mieszkalnych, gospodarczych i pomocniczych wykorzystywanych na cele niezwiązane z prowadzeniem działalności gospodarczej</w:t>
      </w:r>
      <w:r w:rsidR="00EC2AEF" w:rsidRPr="00C50D6E">
        <w:rPr>
          <w:sz w:val="22"/>
          <w:szCs w:val="22"/>
        </w:rPr>
        <w:t>,</w:t>
      </w:r>
      <w:r w:rsidRPr="00C50D6E">
        <w:rPr>
          <w:sz w:val="22"/>
          <w:szCs w:val="22"/>
        </w:rPr>
        <w:t xml:space="preserve"> </w:t>
      </w:r>
    </w:p>
    <w:p w:rsidR="00EC2AEF" w:rsidRDefault="00EC2AEF" w:rsidP="00745D3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C50D6E">
        <w:rPr>
          <w:sz w:val="22"/>
          <w:szCs w:val="22"/>
        </w:rPr>
        <w:t>Właściciele lub zarządcy budynków użyteczności publicznej znajdujących się na terenie gminy Pawłów.</w:t>
      </w:r>
    </w:p>
    <w:p w:rsidR="002031F7" w:rsidRPr="00C50D6E" w:rsidRDefault="002031F7" w:rsidP="002031F7">
      <w:pPr>
        <w:pStyle w:val="Akapitzlist"/>
        <w:ind w:left="1080"/>
        <w:jc w:val="both"/>
        <w:rPr>
          <w:sz w:val="22"/>
          <w:szCs w:val="22"/>
        </w:rPr>
      </w:pPr>
    </w:p>
    <w:p w:rsidR="00EC2AEF" w:rsidRPr="00C50D6E" w:rsidRDefault="00EC2AEF" w:rsidP="00EC2AEF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50D6E">
        <w:rPr>
          <w:sz w:val="22"/>
          <w:szCs w:val="22"/>
        </w:rPr>
        <w:t>Pomoc obejmuje jednorazowe pokrycie kosztów wykonania usługi polegającej na:</w:t>
      </w:r>
    </w:p>
    <w:p w:rsidR="00554750" w:rsidRPr="00C50D6E" w:rsidRDefault="00554750" w:rsidP="00EC2AEF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C50D6E">
        <w:rPr>
          <w:sz w:val="22"/>
          <w:szCs w:val="22"/>
        </w:rPr>
        <w:t>demontażu wyrobów zawierających azbest wraz z transportem i unieszkodliwieniem powstałego odpadu na przystosowanym składowisku,</w:t>
      </w:r>
    </w:p>
    <w:p w:rsidR="00EC2AEF" w:rsidRPr="00C50D6E" w:rsidRDefault="00554750" w:rsidP="00EC2AEF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C50D6E">
        <w:rPr>
          <w:sz w:val="22"/>
          <w:szCs w:val="22"/>
        </w:rPr>
        <w:t xml:space="preserve">usunięcie odpadów zdeponowanych na posesji wraz z transportem i unieszkodliwieniem na przystosowanym składowisku. </w:t>
      </w:r>
    </w:p>
    <w:p w:rsidR="006E56A6" w:rsidRDefault="006E56A6" w:rsidP="006E56A6">
      <w:pPr>
        <w:ind w:left="780"/>
        <w:jc w:val="both"/>
        <w:rPr>
          <w:sz w:val="22"/>
          <w:szCs w:val="22"/>
        </w:rPr>
      </w:pPr>
      <w:r w:rsidRPr="00C50D6E">
        <w:rPr>
          <w:sz w:val="22"/>
          <w:szCs w:val="22"/>
        </w:rPr>
        <w:t>Usługa ta będzie świadczona przez Wykonawcę w</w:t>
      </w:r>
      <w:r w:rsidR="008C66F0" w:rsidRPr="00C50D6E">
        <w:rPr>
          <w:sz w:val="22"/>
          <w:szCs w:val="22"/>
        </w:rPr>
        <w:t>yłonionego w trybie ustawy P</w:t>
      </w:r>
      <w:r w:rsidRPr="00C50D6E">
        <w:rPr>
          <w:sz w:val="22"/>
          <w:szCs w:val="22"/>
        </w:rPr>
        <w:t xml:space="preserve">rawo zamówień publicznych, z którym Gmina Pawłów zawrze stosowną umowę.  </w:t>
      </w:r>
    </w:p>
    <w:p w:rsidR="002031F7" w:rsidRPr="00C50D6E" w:rsidRDefault="002031F7" w:rsidP="006E56A6">
      <w:pPr>
        <w:ind w:left="780"/>
        <w:jc w:val="both"/>
        <w:rPr>
          <w:sz w:val="22"/>
          <w:szCs w:val="22"/>
        </w:rPr>
      </w:pPr>
    </w:p>
    <w:p w:rsidR="006E56A6" w:rsidRDefault="008C66F0" w:rsidP="006E56A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50D6E">
        <w:rPr>
          <w:sz w:val="22"/>
          <w:szCs w:val="22"/>
        </w:rPr>
        <w:t xml:space="preserve">Koszt wykonania usługi wyliczony będzie na podstawie ilości usuniętego wyrobu i odpadu zawierającego azbest z danej posesji, potwierdzonej w karcie przekazania odpadu </w:t>
      </w:r>
      <w:r w:rsidR="00107F76" w:rsidRPr="00C50D6E">
        <w:rPr>
          <w:sz w:val="22"/>
          <w:szCs w:val="22"/>
        </w:rPr>
        <w:t xml:space="preserve">na składowisko, przedłożonej przez Wykonawcę usługi, o którym mowa w pkt 3 niniejszego Regulaminu. </w:t>
      </w:r>
    </w:p>
    <w:p w:rsidR="002031F7" w:rsidRPr="00C50D6E" w:rsidRDefault="002031F7" w:rsidP="002031F7">
      <w:pPr>
        <w:pStyle w:val="Akapitzlist"/>
        <w:ind w:left="810"/>
        <w:jc w:val="both"/>
        <w:rPr>
          <w:sz w:val="22"/>
          <w:szCs w:val="22"/>
        </w:rPr>
      </w:pPr>
    </w:p>
    <w:p w:rsidR="00F54086" w:rsidRDefault="00206939" w:rsidP="00F54086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Ubiegający </w:t>
      </w:r>
      <w:r w:rsidR="006F26ED" w:rsidRPr="00C50D6E">
        <w:rPr>
          <w:sz w:val="22"/>
          <w:szCs w:val="22"/>
        </w:rPr>
        <w:t xml:space="preserve">się o </w:t>
      </w:r>
      <w:r>
        <w:rPr>
          <w:sz w:val="22"/>
          <w:szCs w:val="22"/>
        </w:rPr>
        <w:t xml:space="preserve">pomoc winien złożyć </w:t>
      </w:r>
      <w:r w:rsidR="006F26ED" w:rsidRPr="00C50D6E">
        <w:rPr>
          <w:sz w:val="22"/>
          <w:szCs w:val="22"/>
        </w:rPr>
        <w:t>wniosek do Urzędu Gminy w Pawłowi</w:t>
      </w:r>
      <w:r w:rsidR="008334C3" w:rsidRPr="00C50D6E">
        <w:rPr>
          <w:sz w:val="22"/>
          <w:szCs w:val="22"/>
        </w:rPr>
        <w:t xml:space="preserve">e w terminie do </w:t>
      </w:r>
      <w:r w:rsidR="008334C3" w:rsidRPr="00206939">
        <w:rPr>
          <w:b/>
          <w:sz w:val="22"/>
          <w:szCs w:val="22"/>
        </w:rPr>
        <w:t>18 marca 2014</w:t>
      </w:r>
      <w:r w:rsidR="006F26ED" w:rsidRPr="00206939">
        <w:rPr>
          <w:b/>
          <w:sz w:val="22"/>
          <w:szCs w:val="22"/>
        </w:rPr>
        <w:t xml:space="preserve"> r</w:t>
      </w:r>
      <w:r w:rsidR="006F26ED" w:rsidRPr="00C50D6E">
        <w:rPr>
          <w:sz w:val="22"/>
          <w:szCs w:val="22"/>
        </w:rPr>
        <w:t xml:space="preserve">. na formularzu (druk – załącznik nr 1 </w:t>
      </w:r>
      <w:r w:rsidR="008334C3" w:rsidRPr="00C50D6E">
        <w:rPr>
          <w:sz w:val="22"/>
          <w:szCs w:val="22"/>
        </w:rPr>
        <w:t xml:space="preserve">i 2 </w:t>
      </w:r>
      <w:r w:rsidR="006F26ED" w:rsidRPr="00C50D6E">
        <w:rPr>
          <w:sz w:val="22"/>
          <w:szCs w:val="22"/>
        </w:rPr>
        <w:t>do niniejszego Regulaminu).</w:t>
      </w:r>
      <w:r w:rsidR="00F54086" w:rsidRPr="00C50D6E">
        <w:rPr>
          <w:sz w:val="22"/>
          <w:szCs w:val="22"/>
        </w:rPr>
        <w:t xml:space="preserve"> </w:t>
      </w:r>
      <w:r w:rsidR="006F26ED" w:rsidRPr="00C50D6E">
        <w:rPr>
          <w:sz w:val="22"/>
          <w:szCs w:val="22"/>
        </w:rPr>
        <w:t xml:space="preserve">Druki wniosków o przyznanie dofinansowania dostępne będą w pokoju nr 13 Urzędu Gminy w Pawłowie lub na stronie internetowej Urzędu Gminy </w:t>
      </w:r>
      <w:hyperlink r:id="rId9" w:history="1">
        <w:r w:rsidR="00F54086" w:rsidRPr="00C50D6E">
          <w:rPr>
            <w:rStyle w:val="Hipercze"/>
            <w:color w:val="auto"/>
            <w:sz w:val="22"/>
            <w:szCs w:val="22"/>
            <w:u w:val="none"/>
          </w:rPr>
          <w:t>www.gmina-pawlow.pl</w:t>
        </w:r>
      </w:hyperlink>
    </w:p>
    <w:p w:rsidR="002031F7" w:rsidRPr="002031F7" w:rsidRDefault="002031F7" w:rsidP="002031F7">
      <w:pPr>
        <w:pStyle w:val="Akapitzlist"/>
        <w:rPr>
          <w:sz w:val="22"/>
          <w:szCs w:val="22"/>
        </w:rPr>
      </w:pPr>
    </w:p>
    <w:p w:rsidR="006F26ED" w:rsidRDefault="006F26ED" w:rsidP="002031F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031F7">
        <w:rPr>
          <w:sz w:val="22"/>
          <w:szCs w:val="22"/>
        </w:rPr>
        <w:t>Złożenie wniosku nie gwarantuje dofinansowania.</w:t>
      </w:r>
    </w:p>
    <w:p w:rsidR="002031F7" w:rsidRPr="002031F7" w:rsidRDefault="002031F7" w:rsidP="002031F7">
      <w:pPr>
        <w:pStyle w:val="Akapitzlist"/>
        <w:rPr>
          <w:sz w:val="22"/>
          <w:szCs w:val="22"/>
        </w:rPr>
      </w:pPr>
    </w:p>
    <w:p w:rsidR="006F26ED" w:rsidRDefault="006F26ED" w:rsidP="002031F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031F7">
        <w:rPr>
          <w:sz w:val="22"/>
          <w:szCs w:val="22"/>
        </w:rPr>
        <w:t>Wnioskodawca przed przystąpieniem do wymiany pokrycia dachowego jest obowiązany do uzyskania stosownych zezwoleń i dokonania zgłoszeń robót budowlanych właściwym organom zgodnie z obowiązu</w:t>
      </w:r>
      <w:r w:rsidR="00F6008A" w:rsidRPr="002031F7">
        <w:rPr>
          <w:sz w:val="22"/>
          <w:szCs w:val="22"/>
        </w:rPr>
        <w:t>jącymi w tej mierze przepisami oraz uzyskania oceny stanu i możliwości bezpiecznego użytkowania wyrobów zawierających azbest.</w:t>
      </w:r>
    </w:p>
    <w:p w:rsidR="002031F7" w:rsidRPr="002031F7" w:rsidRDefault="002031F7" w:rsidP="002031F7">
      <w:pPr>
        <w:pStyle w:val="Akapitzlist"/>
        <w:rPr>
          <w:sz w:val="22"/>
          <w:szCs w:val="22"/>
        </w:rPr>
      </w:pPr>
    </w:p>
    <w:p w:rsidR="006F26ED" w:rsidRDefault="006F26ED" w:rsidP="002031F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031F7">
        <w:rPr>
          <w:sz w:val="22"/>
          <w:szCs w:val="22"/>
        </w:rPr>
        <w:t xml:space="preserve">Właściciel, użytkownik wieczysty lub zarządca nieruchomości, </w:t>
      </w:r>
      <w:r w:rsidR="00510FC7" w:rsidRPr="002031F7">
        <w:rPr>
          <w:sz w:val="22"/>
          <w:szCs w:val="22"/>
        </w:rPr>
        <w:t xml:space="preserve">zobowiązany jest do złożenia w Urzędzie Gminy Pawłów do dnia 31 stycznia 2014r. informacji o wyrobach zawierających azbest (załącznik </w:t>
      </w:r>
      <w:r w:rsidR="00145C7A" w:rsidRPr="002031F7">
        <w:rPr>
          <w:sz w:val="22"/>
          <w:szCs w:val="22"/>
        </w:rPr>
        <w:t>nr 3).</w:t>
      </w:r>
    </w:p>
    <w:p w:rsidR="002031F7" w:rsidRPr="002031F7" w:rsidRDefault="002031F7" w:rsidP="002031F7">
      <w:pPr>
        <w:pStyle w:val="Akapitzlist"/>
        <w:rPr>
          <w:sz w:val="22"/>
          <w:szCs w:val="22"/>
        </w:rPr>
      </w:pPr>
    </w:p>
    <w:p w:rsidR="006F26ED" w:rsidRDefault="006F26ED" w:rsidP="002031F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031F7">
        <w:rPr>
          <w:sz w:val="22"/>
          <w:szCs w:val="22"/>
        </w:rPr>
        <w:t>Odbiór odpadów z nieruchomości odbywać się będzie według harmonogramu us</w:t>
      </w:r>
      <w:r w:rsidR="006A5E40" w:rsidRPr="002031F7">
        <w:rPr>
          <w:sz w:val="22"/>
          <w:szCs w:val="22"/>
        </w:rPr>
        <w:t>talonego z wyłonionym Wykonawcą.</w:t>
      </w:r>
    </w:p>
    <w:p w:rsidR="002031F7" w:rsidRPr="002031F7" w:rsidRDefault="002031F7" w:rsidP="002031F7">
      <w:pPr>
        <w:jc w:val="both"/>
        <w:rPr>
          <w:sz w:val="22"/>
          <w:szCs w:val="22"/>
        </w:rPr>
      </w:pPr>
    </w:p>
    <w:p w:rsidR="00145C7A" w:rsidRPr="00C50D6E" w:rsidRDefault="006F26ED" w:rsidP="006A5E4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50D6E">
        <w:rPr>
          <w:sz w:val="22"/>
          <w:szCs w:val="22"/>
        </w:rPr>
        <w:t xml:space="preserve"> Zadanie sfinansowane będzie ze środków pozyskanych z:</w:t>
      </w:r>
    </w:p>
    <w:p w:rsidR="00145C7A" w:rsidRPr="00C50D6E" w:rsidRDefault="00145C7A" w:rsidP="006A5E40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C50D6E">
        <w:rPr>
          <w:sz w:val="22"/>
          <w:szCs w:val="22"/>
        </w:rPr>
        <w:t>Narodowego Funduszu Ochrony Środowiska i Gospodarki Wodnej,</w:t>
      </w:r>
    </w:p>
    <w:p w:rsidR="006F26ED" w:rsidRPr="00C50D6E" w:rsidRDefault="006F26ED" w:rsidP="006A5E40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C50D6E">
        <w:rPr>
          <w:sz w:val="22"/>
          <w:szCs w:val="22"/>
        </w:rPr>
        <w:t>Wojewódzkiego Funduszu Ochrony Środowiska i Gospodarki Wodnej</w:t>
      </w:r>
      <w:r w:rsidR="00145C7A" w:rsidRPr="00C50D6E">
        <w:rPr>
          <w:sz w:val="22"/>
          <w:szCs w:val="22"/>
        </w:rPr>
        <w:t>,</w:t>
      </w:r>
    </w:p>
    <w:p w:rsidR="006F26ED" w:rsidRPr="00206939" w:rsidRDefault="00145C7A" w:rsidP="0020693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C50D6E">
        <w:rPr>
          <w:sz w:val="22"/>
          <w:szCs w:val="22"/>
        </w:rPr>
        <w:t>B</w:t>
      </w:r>
      <w:r w:rsidR="006F26ED" w:rsidRPr="00C50D6E">
        <w:rPr>
          <w:sz w:val="22"/>
          <w:szCs w:val="22"/>
        </w:rPr>
        <w:t xml:space="preserve">udżetu gminy </w:t>
      </w:r>
    </w:p>
    <w:p w:rsidR="006F26ED" w:rsidRDefault="006A5E40" w:rsidP="006A5E4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50D6E">
        <w:rPr>
          <w:sz w:val="22"/>
          <w:szCs w:val="22"/>
        </w:rPr>
        <w:lastRenderedPageBreak/>
        <w:t>Pomoc nie obejmuje: kosztów wykonania przedmiotowej usługi we własnym zakresie, ewentualnych kosztów wykonania dokumentacji technicznej, opinii , ocen, przeglądów itp.</w:t>
      </w:r>
      <w:r w:rsidR="002031F7">
        <w:rPr>
          <w:sz w:val="22"/>
          <w:szCs w:val="22"/>
        </w:rPr>
        <w:t xml:space="preserve">, kosztów związanych z zakupem </w:t>
      </w:r>
      <w:r w:rsidRPr="00C50D6E">
        <w:rPr>
          <w:sz w:val="22"/>
          <w:szCs w:val="22"/>
        </w:rPr>
        <w:t xml:space="preserve">i montażem nowych pokryć dachowych i </w:t>
      </w:r>
      <w:r w:rsidR="00ED63D0" w:rsidRPr="00C50D6E">
        <w:rPr>
          <w:sz w:val="22"/>
          <w:szCs w:val="22"/>
        </w:rPr>
        <w:t>elewacji</w:t>
      </w:r>
      <w:r w:rsidRPr="00C50D6E">
        <w:rPr>
          <w:sz w:val="22"/>
          <w:szCs w:val="22"/>
        </w:rPr>
        <w:t>.</w:t>
      </w:r>
    </w:p>
    <w:p w:rsidR="002031F7" w:rsidRPr="00C50D6E" w:rsidRDefault="002031F7" w:rsidP="002031F7">
      <w:pPr>
        <w:pStyle w:val="Akapitzlist"/>
        <w:ind w:left="810"/>
        <w:jc w:val="both"/>
        <w:rPr>
          <w:sz w:val="22"/>
          <w:szCs w:val="22"/>
        </w:rPr>
      </w:pPr>
    </w:p>
    <w:p w:rsidR="00DA1EC8" w:rsidRDefault="00ED63D0" w:rsidP="006A5E4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50D6E">
        <w:rPr>
          <w:sz w:val="22"/>
          <w:szCs w:val="22"/>
        </w:rPr>
        <w:t>Urząd Gminy zastrzega sobie prawo kontroli realizacji usługi na każdym jej etapie, przez osoby upoważnione.</w:t>
      </w:r>
    </w:p>
    <w:p w:rsidR="00DA1EC8" w:rsidRPr="00DA1EC8" w:rsidRDefault="00DA1EC8" w:rsidP="00DA1EC8">
      <w:pPr>
        <w:pStyle w:val="Akapitzlist"/>
        <w:rPr>
          <w:sz w:val="22"/>
          <w:szCs w:val="22"/>
        </w:rPr>
      </w:pPr>
    </w:p>
    <w:p w:rsidR="00182A03" w:rsidRDefault="00DA1EC8" w:rsidP="006A5E4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Regulamin wchodzi w życie</w:t>
      </w:r>
      <w:bookmarkStart w:id="0" w:name="_GoBack"/>
      <w:bookmarkEnd w:id="0"/>
      <w:r>
        <w:rPr>
          <w:sz w:val="22"/>
          <w:szCs w:val="22"/>
        </w:rPr>
        <w:t xml:space="preserve"> z dniem podpisania.</w:t>
      </w:r>
      <w:r w:rsidR="00ED63D0" w:rsidRPr="00C50D6E">
        <w:rPr>
          <w:sz w:val="22"/>
          <w:szCs w:val="22"/>
        </w:rPr>
        <w:t xml:space="preserve"> </w:t>
      </w:r>
    </w:p>
    <w:p w:rsidR="002031F7" w:rsidRPr="002031F7" w:rsidRDefault="002031F7" w:rsidP="002031F7">
      <w:pPr>
        <w:jc w:val="both"/>
        <w:rPr>
          <w:sz w:val="22"/>
          <w:szCs w:val="22"/>
        </w:rPr>
      </w:pPr>
    </w:p>
    <w:p w:rsidR="00597E0A" w:rsidRDefault="00597E0A" w:rsidP="006F26ED"/>
    <w:p w:rsidR="00597E0A" w:rsidRDefault="00597E0A" w:rsidP="006F26ED"/>
    <w:p w:rsidR="00597E0A" w:rsidRDefault="00597E0A" w:rsidP="006F26ED"/>
    <w:p w:rsidR="00597E0A" w:rsidRDefault="00597E0A" w:rsidP="006F26ED"/>
    <w:p w:rsidR="00597E0A" w:rsidRDefault="00597E0A" w:rsidP="006F26ED"/>
    <w:p w:rsidR="00597E0A" w:rsidRDefault="00597E0A" w:rsidP="006F26ED"/>
    <w:p w:rsidR="00597E0A" w:rsidRDefault="00597E0A" w:rsidP="006F26ED"/>
    <w:sectPr w:rsidR="00597E0A" w:rsidSect="00C50D6E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15" w:rsidRDefault="00E93315" w:rsidP="00597E0A">
      <w:r>
        <w:separator/>
      </w:r>
    </w:p>
  </w:endnote>
  <w:endnote w:type="continuationSeparator" w:id="0">
    <w:p w:rsidR="00E93315" w:rsidRDefault="00E93315" w:rsidP="0059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075522"/>
      <w:docPartObj>
        <w:docPartGallery w:val="Page Numbers (Bottom of Page)"/>
        <w:docPartUnique/>
      </w:docPartObj>
    </w:sdtPr>
    <w:sdtContent>
      <w:p w:rsidR="00DA1EC8" w:rsidRDefault="00DA1E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3B45" w:rsidRDefault="00033B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15" w:rsidRDefault="00E93315" w:rsidP="00597E0A">
      <w:r>
        <w:separator/>
      </w:r>
    </w:p>
  </w:footnote>
  <w:footnote w:type="continuationSeparator" w:id="0">
    <w:p w:rsidR="00E93315" w:rsidRDefault="00E93315" w:rsidP="0059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61F"/>
    <w:multiLevelType w:val="hybridMultilevel"/>
    <w:tmpl w:val="CC3250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C148C"/>
    <w:multiLevelType w:val="hybridMultilevel"/>
    <w:tmpl w:val="FD0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B73"/>
    <w:multiLevelType w:val="hybridMultilevel"/>
    <w:tmpl w:val="23F86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B1857"/>
    <w:multiLevelType w:val="hybridMultilevel"/>
    <w:tmpl w:val="0AA233BC"/>
    <w:lvl w:ilvl="0" w:tplc="F3360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CB6006"/>
    <w:multiLevelType w:val="hybridMultilevel"/>
    <w:tmpl w:val="35A2E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55F60"/>
    <w:multiLevelType w:val="hybridMultilevel"/>
    <w:tmpl w:val="656C54F8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7737DBF"/>
    <w:multiLevelType w:val="hybridMultilevel"/>
    <w:tmpl w:val="65060F54"/>
    <w:lvl w:ilvl="0" w:tplc="232A86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52C17"/>
    <w:multiLevelType w:val="hybridMultilevel"/>
    <w:tmpl w:val="B6008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04367"/>
    <w:multiLevelType w:val="hybridMultilevel"/>
    <w:tmpl w:val="EBEA0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332752"/>
    <w:multiLevelType w:val="hybridMultilevel"/>
    <w:tmpl w:val="750E1B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8779E"/>
    <w:multiLevelType w:val="hybridMultilevel"/>
    <w:tmpl w:val="99E8F0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B03C23"/>
    <w:multiLevelType w:val="hybridMultilevel"/>
    <w:tmpl w:val="8C8407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854356"/>
    <w:multiLevelType w:val="hybridMultilevel"/>
    <w:tmpl w:val="00F618BA"/>
    <w:lvl w:ilvl="0" w:tplc="DCC8A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21AB6"/>
    <w:multiLevelType w:val="hybridMultilevel"/>
    <w:tmpl w:val="EDD8F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C5420"/>
    <w:multiLevelType w:val="multilevel"/>
    <w:tmpl w:val="252A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92242"/>
    <w:multiLevelType w:val="hybridMultilevel"/>
    <w:tmpl w:val="D988B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C414F"/>
    <w:multiLevelType w:val="hybridMultilevel"/>
    <w:tmpl w:val="B56C7E38"/>
    <w:lvl w:ilvl="0" w:tplc="DCC8A6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A4568"/>
    <w:multiLevelType w:val="hybridMultilevel"/>
    <w:tmpl w:val="C6E82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97AE3"/>
    <w:multiLevelType w:val="hybridMultilevel"/>
    <w:tmpl w:val="2472B3FA"/>
    <w:lvl w:ilvl="0" w:tplc="EFF4144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AFF5CD5"/>
    <w:multiLevelType w:val="hybridMultilevel"/>
    <w:tmpl w:val="4E184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C24921"/>
    <w:multiLevelType w:val="hybridMultilevel"/>
    <w:tmpl w:val="6BCCCA38"/>
    <w:lvl w:ilvl="0" w:tplc="0415000F">
      <w:start w:val="1"/>
      <w:numFmt w:val="decimal"/>
      <w:lvlText w:val="%1.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18"/>
  </w:num>
  <w:num w:numId="11">
    <w:abstractNumId w:val="20"/>
  </w:num>
  <w:num w:numId="12">
    <w:abstractNumId w:val="1"/>
  </w:num>
  <w:num w:numId="13">
    <w:abstractNumId w:val="19"/>
  </w:num>
  <w:num w:numId="14">
    <w:abstractNumId w:val="13"/>
  </w:num>
  <w:num w:numId="15">
    <w:abstractNumId w:val="17"/>
  </w:num>
  <w:num w:numId="16">
    <w:abstractNumId w:val="10"/>
  </w:num>
  <w:num w:numId="17">
    <w:abstractNumId w:val="5"/>
  </w:num>
  <w:num w:numId="18">
    <w:abstractNumId w:val="9"/>
  </w:num>
  <w:num w:numId="19">
    <w:abstractNumId w:val="11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4A"/>
    <w:rsid w:val="00033B45"/>
    <w:rsid w:val="000908BB"/>
    <w:rsid w:val="000D1114"/>
    <w:rsid w:val="00107F76"/>
    <w:rsid w:val="00135669"/>
    <w:rsid w:val="00145C7A"/>
    <w:rsid w:val="00182A03"/>
    <w:rsid w:val="001E4CFE"/>
    <w:rsid w:val="002031F7"/>
    <w:rsid w:val="00206939"/>
    <w:rsid w:val="002B3453"/>
    <w:rsid w:val="0032434B"/>
    <w:rsid w:val="0045017F"/>
    <w:rsid w:val="004E2AC3"/>
    <w:rsid w:val="00510FC7"/>
    <w:rsid w:val="00554750"/>
    <w:rsid w:val="00597E0A"/>
    <w:rsid w:val="005C1B10"/>
    <w:rsid w:val="00694EF6"/>
    <w:rsid w:val="006A5E40"/>
    <w:rsid w:val="006D3A9E"/>
    <w:rsid w:val="006E56A6"/>
    <w:rsid w:val="006F1B4B"/>
    <w:rsid w:val="006F26ED"/>
    <w:rsid w:val="0072071A"/>
    <w:rsid w:val="00745D39"/>
    <w:rsid w:val="00757B09"/>
    <w:rsid w:val="007819B6"/>
    <w:rsid w:val="007824C7"/>
    <w:rsid w:val="007C4937"/>
    <w:rsid w:val="00823525"/>
    <w:rsid w:val="008334C3"/>
    <w:rsid w:val="008C66F0"/>
    <w:rsid w:val="009E6B52"/>
    <w:rsid w:val="00A1398D"/>
    <w:rsid w:val="00A336E4"/>
    <w:rsid w:val="00C50D6E"/>
    <w:rsid w:val="00CE2E03"/>
    <w:rsid w:val="00D20604"/>
    <w:rsid w:val="00D9784A"/>
    <w:rsid w:val="00DA1EC8"/>
    <w:rsid w:val="00DE76F7"/>
    <w:rsid w:val="00E81F60"/>
    <w:rsid w:val="00E93315"/>
    <w:rsid w:val="00EC2AEF"/>
    <w:rsid w:val="00ED63D0"/>
    <w:rsid w:val="00F37B0E"/>
    <w:rsid w:val="00F54086"/>
    <w:rsid w:val="00F6008A"/>
    <w:rsid w:val="00F82A91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93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908BB"/>
    <w:rPr>
      <w:b/>
      <w:bCs/>
    </w:rPr>
  </w:style>
  <w:style w:type="paragraph" w:styleId="Akapitzlist">
    <w:name w:val="List Paragraph"/>
    <w:basedOn w:val="Normalny"/>
    <w:uiPriority w:val="34"/>
    <w:qFormat/>
    <w:rsid w:val="007824C7"/>
    <w:pPr>
      <w:ind w:left="720"/>
      <w:contextualSpacing/>
    </w:pPr>
  </w:style>
  <w:style w:type="table" w:styleId="Tabela-Siatka">
    <w:name w:val="Table Grid"/>
    <w:basedOn w:val="Standardowy"/>
    <w:uiPriority w:val="59"/>
    <w:rsid w:val="0078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E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93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908BB"/>
    <w:rPr>
      <w:b/>
      <w:bCs/>
    </w:rPr>
  </w:style>
  <w:style w:type="paragraph" w:styleId="Akapitzlist">
    <w:name w:val="List Paragraph"/>
    <w:basedOn w:val="Normalny"/>
    <w:uiPriority w:val="34"/>
    <w:qFormat/>
    <w:rsid w:val="007824C7"/>
    <w:pPr>
      <w:ind w:left="720"/>
      <w:contextualSpacing/>
    </w:pPr>
  </w:style>
  <w:style w:type="table" w:styleId="Tabela-Siatka">
    <w:name w:val="Table Grid"/>
    <w:basedOn w:val="Standardowy"/>
    <w:uiPriority w:val="59"/>
    <w:rsid w:val="0078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E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mina-paw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CF64-EF00-47FD-B859-B6CAD488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Strabanik</dc:creator>
  <cp:keywords/>
  <dc:description/>
  <cp:lastModifiedBy>Monika Strabanik</cp:lastModifiedBy>
  <cp:revision>53</cp:revision>
  <cp:lastPrinted>2014-01-21T10:10:00Z</cp:lastPrinted>
  <dcterms:created xsi:type="dcterms:W3CDTF">2014-01-03T09:54:00Z</dcterms:created>
  <dcterms:modified xsi:type="dcterms:W3CDTF">2014-01-21T10:16:00Z</dcterms:modified>
</cp:coreProperties>
</file>